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D8" w:rsidRDefault="00B65B38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4826635</wp:posOffset>
            </wp:positionH>
            <wp:positionV relativeFrom="paragraph">
              <wp:posOffset>17618</wp:posOffset>
            </wp:positionV>
            <wp:extent cx="1042108" cy="680484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08" cy="680484"/>
                    </a:xfrm>
                    <a:prstGeom prst="rect">
                      <a:avLst/>
                    </a:prstGeom>
                    <a:solidFill>
                      <a:srgbClr val="D1E1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733647</wp:posOffset>
            </wp:positionH>
            <wp:positionV relativeFrom="paragraph">
              <wp:posOffset>6985</wp:posOffset>
            </wp:positionV>
            <wp:extent cx="3987209" cy="604345"/>
            <wp:effectExtent l="0" t="0" r="0" b="5715"/>
            <wp:wrapNone/>
            <wp:docPr id="1" name="Picture 1" descr="imagine act and succeed no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act and succeed no peo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9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232" w:rsidRDefault="00F96232"/>
    <w:p w:rsidR="00B65B38" w:rsidRDefault="00B65B38"/>
    <w:p w:rsidR="00F96232" w:rsidRPr="00F71489" w:rsidRDefault="00F96232">
      <w:pPr>
        <w:rPr>
          <w:sz w:val="28"/>
          <w:szCs w:val="28"/>
        </w:rPr>
      </w:pPr>
      <w:r w:rsidRPr="00F71489">
        <w:rPr>
          <w:b/>
          <w:color w:val="FF0000"/>
          <w:sz w:val="28"/>
          <w:szCs w:val="28"/>
        </w:rPr>
        <w:t>Positive</w:t>
      </w:r>
      <w:r w:rsidRPr="00F71489">
        <w:rPr>
          <w:sz w:val="28"/>
          <w:szCs w:val="28"/>
        </w:rPr>
        <w:t xml:space="preserve"> behaviour support?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 xml:space="preserve">Want to gain </w:t>
      </w:r>
      <w:r w:rsidRPr="00F71489">
        <w:rPr>
          <w:b/>
          <w:color w:val="FF0000"/>
          <w:sz w:val="28"/>
          <w:szCs w:val="28"/>
        </w:rPr>
        <w:t>hands on</w:t>
      </w:r>
      <w:r w:rsidRPr="00F71489">
        <w:rPr>
          <w:sz w:val="28"/>
          <w:szCs w:val="28"/>
        </w:rPr>
        <w:t xml:space="preserve"> experience?</w:t>
      </w:r>
    </w:p>
    <w:p w:rsidR="00F96232" w:rsidRPr="00F71489" w:rsidRDefault="00B65B38">
      <w:pPr>
        <w:rPr>
          <w:sz w:val="28"/>
          <w:szCs w:val="28"/>
        </w:rPr>
      </w:pPr>
      <w:r w:rsidRPr="00F71489">
        <w:rPr>
          <w:sz w:val="28"/>
          <w:szCs w:val="28"/>
        </w:rPr>
        <w:t>Here is</w:t>
      </w:r>
      <w:r w:rsidR="00F96232" w:rsidRPr="00F71489">
        <w:rPr>
          <w:sz w:val="28"/>
          <w:szCs w:val="28"/>
        </w:rPr>
        <w:t xml:space="preserve"> a chance to get on the </w:t>
      </w:r>
      <w:r w:rsidR="00F96232" w:rsidRPr="00F71489">
        <w:rPr>
          <w:b/>
          <w:color w:val="FF0000"/>
          <w:sz w:val="28"/>
          <w:szCs w:val="28"/>
        </w:rPr>
        <w:t>learning curve</w:t>
      </w:r>
      <w:r w:rsidR="00F96232" w:rsidRPr="00F71489">
        <w:rPr>
          <w:sz w:val="28"/>
          <w:szCs w:val="28"/>
        </w:rPr>
        <w:t>!</w:t>
      </w:r>
    </w:p>
    <w:p w:rsidR="00F96232" w:rsidRPr="00F71489" w:rsidRDefault="00F96232">
      <w:pPr>
        <w:rPr>
          <w:b/>
          <w:sz w:val="28"/>
          <w:szCs w:val="28"/>
        </w:rPr>
      </w:pPr>
      <w:r w:rsidRPr="00F71489">
        <w:rPr>
          <w:b/>
          <w:sz w:val="28"/>
          <w:szCs w:val="28"/>
        </w:rPr>
        <w:t>Come and work with this lady in Worsley</w:t>
      </w:r>
    </w:p>
    <w:p w:rsidR="00F96232" w:rsidRPr="00F71489" w:rsidRDefault="00F96232">
      <w:pPr>
        <w:rPr>
          <w:sz w:val="28"/>
          <w:szCs w:val="28"/>
        </w:rPr>
      </w:pPr>
    </w:p>
    <w:p w:rsidR="00F96232" w:rsidRPr="00F71489" w:rsidRDefault="00F96232">
      <w:pPr>
        <w:rPr>
          <w:b/>
          <w:color w:val="FF0000"/>
          <w:sz w:val="28"/>
          <w:szCs w:val="28"/>
        </w:rPr>
      </w:pPr>
      <w:r w:rsidRPr="00F71489">
        <w:rPr>
          <w:b/>
          <w:color w:val="FF0000"/>
          <w:sz w:val="28"/>
          <w:szCs w:val="28"/>
        </w:rPr>
        <w:t>Positive Behaviour Support Worker (female)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>Are you interested in making a positive impact on my life?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>Are you committed to following positive behaviour support plans and working with me, my family and support workers to achieve this?</w:t>
      </w:r>
    </w:p>
    <w:p w:rsidR="00F96232" w:rsidRPr="00EC10BB" w:rsidRDefault="00F96232" w:rsidP="00EC10BB">
      <w:pPr>
        <w:rPr>
          <w:sz w:val="28"/>
          <w:szCs w:val="28"/>
        </w:rPr>
      </w:pPr>
      <w:r w:rsidRPr="00F71489">
        <w:rPr>
          <w:sz w:val="28"/>
          <w:szCs w:val="28"/>
        </w:rPr>
        <w:t xml:space="preserve">I am looking for </w:t>
      </w:r>
      <w:r w:rsidR="00EC10BB">
        <w:rPr>
          <w:sz w:val="28"/>
          <w:szCs w:val="28"/>
        </w:rPr>
        <w:t>enthusiastic</w:t>
      </w:r>
      <w:r w:rsidR="00EC10BB" w:rsidRPr="00F71489">
        <w:rPr>
          <w:sz w:val="28"/>
          <w:szCs w:val="28"/>
        </w:rPr>
        <w:t xml:space="preserve"> </w:t>
      </w:r>
      <w:r w:rsidRPr="00F71489">
        <w:rPr>
          <w:sz w:val="28"/>
          <w:szCs w:val="28"/>
        </w:rPr>
        <w:t>reliable female staff who will provide very personal support to me in my home and in the community</w:t>
      </w:r>
      <w:r w:rsidR="00EC10BB">
        <w:rPr>
          <w:sz w:val="28"/>
          <w:szCs w:val="28"/>
        </w:rPr>
        <w:t xml:space="preserve">, as </w:t>
      </w:r>
      <w:r w:rsidR="00EC10BB" w:rsidRPr="00EC10BB">
        <w:rPr>
          <w:sz w:val="28"/>
          <w:szCs w:val="28"/>
        </w:rPr>
        <w:t>I need help with all my daily living activities</w:t>
      </w:r>
      <w:r w:rsidR="00EC10BB">
        <w:rPr>
          <w:sz w:val="28"/>
          <w:szCs w:val="28"/>
        </w:rPr>
        <w:t>.</w:t>
      </w:r>
    </w:p>
    <w:p w:rsidR="00EC10BB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 xml:space="preserve">I </w:t>
      </w:r>
      <w:r w:rsidR="00EC10BB">
        <w:rPr>
          <w:sz w:val="28"/>
          <w:szCs w:val="28"/>
        </w:rPr>
        <w:t>like to</w:t>
      </w:r>
      <w:r w:rsidRPr="00F71489">
        <w:rPr>
          <w:sz w:val="28"/>
          <w:szCs w:val="28"/>
        </w:rPr>
        <w:t xml:space="preserve"> smile a lot and </w:t>
      </w:r>
      <w:r w:rsidR="00EC10BB">
        <w:rPr>
          <w:sz w:val="28"/>
          <w:szCs w:val="28"/>
        </w:rPr>
        <w:t xml:space="preserve">enjoy </w:t>
      </w:r>
      <w:r w:rsidRPr="00F71489">
        <w:rPr>
          <w:sz w:val="28"/>
          <w:szCs w:val="28"/>
        </w:rPr>
        <w:t>hav</w:t>
      </w:r>
      <w:r w:rsidR="00EC10BB">
        <w:rPr>
          <w:sz w:val="28"/>
          <w:szCs w:val="28"/>
        </w:rPr>
        <w:t>ing</w:t>
      </w:r>
      <w:r w:rsidR="009F46EA">
        <w:rPr>
          <w:sz w:val="28"/>
          <w:szCs w:val="28"/>
        </w:rPr>
        <w:t xml:space="preserve"> </w:t>
      </w:r>
      <w:r w:rsidRPr="00F71489">
        <w:rPr>
          <w:sz w:val="28"/>
          <w:szCs w:val="28"/>
        </w:rPr>
        <w:t>fun</w:t>
      </w:r>
      <w:r w:rsidR="00EC10BB">
        <w:rPr>
          <w:sz w:val="28"/>
          <w:szCs w:val="28"/>
        </w:rPr>
        <w:t>, and I get on best with people who have a similar outlook and a</w:t>
      </w:r>
      <w:r w:rsidRPr="00F71489">
        <w:rPr>
          <w:sz w:val="28"/>
          <w:szCs w:val="28"/>
        </w:rPr>
        <w:t xml:space="preserve"> ‘can do’ approach to life.</w:t>
      </w:r>
      <w:r w:rsidR="00EC10BB">
        <w:rPr>
          <w:sz w:val="28"/>
          <w:szCs w:val="28"/>
        </w:rPr>
        <w:t xml:space="preserve">  Although I can get upset sometimes.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 xml:space="preserve">I also have lots of interests </w:t>
      </w:r>
      <w:r w:rsidR="00EC10BB">
        <w:rPr>
          <w:sz w:val="28"/>
          <w:szCs w:val="28"/>
        </w:rPr>
        <w:t xml:space="preserve">that are important to me, </w:t>
      </w:r>
      <w:r w:rsidRPr="00F71489">
        <w:rPr>
          <w:sz w:val="28"/>
          <w:szCs w:val="28"/>
        </w:rPr>
        <w:t xml:space="preserve">, while you </w:t>
      </w:r>
      <w:r w:rsidR="00EC10BB">
        <w:rPr>
          <w:sz w:val="28"/>
          <w:szCs w:val="28"/>
        </w:rPr>
        <w:t xml:space="preserve">are </w:t>
      </w:r>
      <w:r w:rsidRPr="00F71489">
        <w:rPr>
          <w:sz w:val="28"/>
          <w:szCs w:val="28"/>
        </w:rPr>
        <w:t>support</w:t>
      </w:r>
      <w:r w:rsidR="00EC10BB">
        <w:rPr>
          <w:sz w:val="28"/>
          <w:szCs w:val="28"/>
        </w:rPr>
        <w:t>ing</w:t>
      </w:r>
      <w:r w:rsidRPr="00F71489">
        <w:rPr>
          <w:sz w:val="28"/>
          <w:szCs w:val="28"/>
        </w:rPr>
        <w:t xml:space="preserve"> me to enjoy them</w:t>
      </w:r>
      <w:r w:rsidR="00EC10BB">
        <w:rPr>
          <w:sz w:val="28"/>
          <w:szCs w:val="28"/>
        </w:rPr>
        <w:t xml:space="preserve"> </w:t>
      </w:r>
      <w:r w:rsidR="00EC10BB" w:rsidRPr="00EC10BB">
        <w:rPr>
          <w:sz w:val="28"/>
          <w:szCs w:val="28"/>
        </w:rPr>
        <w:t>I hope you will like them too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>This role will be ideally suited to people with experience of supporting people with mental health issues, challenging behaviour or a learning disability</w:t>
      </w:r>
      <w:r w:rsidR="00EC10BB">
        <w:rPr>
          <w:sz w:val="28"/>
          <w:szCs w:val="28"/>
        </w:rPr>
        <w:t>, although full training will be given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 xml:space="preserve">Applications welcomes from health and social care students training for relevant fields of work </w:t>
      </w:r>
      <w:r w:rsidR="00B65B38" w:rsidRPr="00F71489">
        <w:rPr>
          <w:sz w:val="28"/>
          <w:szCs w:val="28"/>
        </w:rPr>
        <w:t>e.g.</w:t>
      </w:r>
      <w:r w:rsidRPr="00F71489">
        <w:rPr>
          <w:sz w:val="28"/>
          <w:szCs w:val="28"/>
        </w:rPr>
        <w:t xml:space="preserve"> mental health, clinical psychology etc. </w:t>
      </w:r>
    </w:p>
    <w:p w:rsidR="00F96232" w:rsidRPr="00F71489" w:rsidRDefault="00F96232">
      <w:pPr>
        <w:rPr>
          <w:sz w:val="28"/>
          <w:szCs w:val="28"/>
        </w:rPr>
      </w:pPr>
      <w:r w:rsidRPr="00F71489">
        <w:rPr>
          <w:sz w:val="28"/>
          <w:szCs w:val="28"/>
        </w:rPr>
        <w:t>Flexible part-time hours available.</w:t>
      </w:r>
    </w:p>
    <w:p w:rsidR="00F96232" w:rsidRPr="00F71489" w:rsidRDefault="00EC10BB">
      <w:pPr>
        <w:rPr>
          <w:sz w:val="28"/>
          <w:szCs w:val="28"/>
        </w:rPr>
      </w:pPr>
      <w:r>
        <w:rPr>
          <w:sz w:val="28"/>
          <w:szCs w:val="28"/>
        </w:rPr>
        <w:t>I have a car which is essential to my indepen</w:t>
      </w:r>
      <w:r w:rsidR="008B6EBC">
        <w:rPr>
          <w:sz w:val="28"/>
          <w:szCs w:val="28"/>
        </w:rPr>
        <w:t xml:space="preserve">dence, which you will be required to drive as a requirement for the role, </w:t>
      </w:r>
      <w:r w:rsidR="00F96232" w:rsidRPr="00F71489">
        <w:rPr>
          <w:sz w:val="28"/>
          <w:szCs w:val="28"/>
        </w:rPr>
        <w:t>a clean driving license</w:t>
      </w:r>
      <w:r w:rsidR="00B65B38" w:rsidRPr="00F71489">
        <w:rPr>
          <w:sz w:val="28"/>
          <w:szCs w:val="28"/>
        </w:rPr>
        <w:t xml:space="preserve"> </w:t>
      </w:r>
      <w:r w:rsidR="008B6EBC">
        <w:rPr>
          <w:sz w:val="28"/>
          <w:szCs w:val="28"/>
        </w:rPr>
        <w:t xml:space="preserve">is essential </w:t>
      </w:r>
    </w:p>
    <w:sectPr w:rsidR="00F96232" w:rsidRPr="00F71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32"/>
    <w:rsid w:val="00326B84"/>
    <w:rsid w:val="008B6EBC"/>
    <w:rsid w:val="009F46EA"/>
    <w:rsid w:val="00B65B38"/>
    <w:rsid w:val="00EC10BB"/>
    <w:rsid w:val="00F03DD8"/>
    <w:rsid w:val="00F71489"/>
    <w:rsid w:val="00F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97B6B-A870-49A9-B2B3-85979DA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B6BD8F06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Norcross</dc:creator>
  <cp:keywords/>
  <dc:description/>
  <cp:lastModifiedBy>Lorraine Nuttall</cp:lastModifiedBy>
  <cp:revision>3</cp:revision>
  <dcterms:created xsi:type="dcterms:W3CDTF">2017-11-07T15:13:00Z</dcterms:created>
  <dcterms:modified xsi:type="dcterms:W3CDTF">2017-11-07T15:16:00Z</dcterms:modified>
</cp:coreProperties>
</file>